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73F5D" w14:textId="605F1687" w:rsidR="000068B8" w:rsidRDefault="00000000">
      <w:pPr>
        <w:pStyle w:val="Titolo"/>
      </w:pPr>
      <w:r>
        <w:rPr>
          <w:color w:val="000009"/>
        </w:rPr>
        <w:t>MODULO</w:t>
      </w:r>
      <w:r w:rsidR="0018704B">
        <w:rPr>
          <w:color w:val="000009"/>
          <w:spacing w:val="-4"/>
        </w:rPr>
        <w:t xml:space="preserve"> P</w:t>
      </w:r>
      <w:r>
        <w:t>atologie</w:t>
      </w:r>
      <w:r>
        <w:rPr>
          <w:spacing w:val="-3"/>
        </w:rPr>
        <w:t xml:space="preserve"> </w:t>
      </w:r>
      <w:r>
        <w:rPr>
          <w:spacing w:val="-2"/>
        </w:rPr>
        <w:t>stabili/croniche</w:t>
      </w:r>
    </w:p>
    <w:p w14:paraId="389037CF" w14:textId="6255FCDC" w:rsidR="0005428F" w:rsidRPr="0005428F" w:rsidRDefault="00000000" w:rsidP="0005428F">
      <w:pPr>
        <w:pStyle w:val="Corpotesto"/>
        <w:spacing w:before="9" w:line="750" w:lineRule="atLeast"/>
        <w:ind w:left="2" w:right="2480"/>
        <w:jc w:val="right"/>
        <w:rPr>
          <w:color w:val="000009"/>
          <w:spacing w:val="-6"/>
        </w:rPr>
      </w:pPr>
      <w:r>
        <w:rPr>
          <w:color w:val="000009"/>
        </w:rPr>
        <w:t>Spett.le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Comune</w:t>
      </w:r>
      <w:r>
        <w:rPr>
          <w:color w:val="000009"/>
          <w:spacing w:val="-3"/>
        </w:rPr>
        <w:t xml:space="preserve"> </w:t>
      </w:r>
      <w:proofErr w:type="gramStart"/>
      <w:r>
        <w:rPr>
          <w:color w:val="000009"/>
        </w:rPr>
        <w:t>di</w:t>
      </w:r>
      <w:r>
        <w:rPr>
          <w:color w:val="000009"/>
          <w:spacing w:val="-7"/>
        </w:rPr>
        <w:t xml:space="preserve"> </w:t>
      </w:r>
      <w:r w:rsidR="0018704B">
        <w:rPr>
          <w:color w:val="000009"/>
        </w:rPr>
        <w:t xml:space="preserve"> Casalbeltram</w:t>
      </w:r>
      <w:r w:rsidR="0005428F">
        <w:rPr>
          <w:color w:val="000009"/>
        </w:rPr>
        <w:t>e</w:t>
      </w:r>
      <w:proofErr w:type="gramEnd"/>
      <w:r>
        <w:rPr>
          <w:color w:val="000009"/>
        </w:rPr>
        <w:t xml:space="preserve"> </w:t>
      </w:r>
    </w:p>
    <w:p w14:paraId="3156C0C8" w14:textId="5FC235A0" w:rsidR="000068B8" w:rsidRDefault="00000000">
      <w:pPr>
        <w:pStyle w:val="Corpotesto"/>
        <w:spacing w:before="9" w:line="750" w:lineRule="atLeast"/>
        <w:ind w:left="2" w:right="2480"/>
      </w:pPr>
      <w:r>
        <w:rPr>
          <w:color w:val="000009"/>
        </w:rPr>
        <w:t>Il sott</w:t>
      </w:r>
      <w:r w:rsidR="0018704B">
        <w:rPr>
          <w:color w:val="000009"/>
        </w:rPr>
        <w:t xml:space="preserve">oscritto DR__________________________________________  </w:t>
      </w:r>
    </w:p>
    <w:p w14:paraId="682E8502" w14:textId="77777777" w:rsidR="000068B8" w:rsidRDefault="000068B8">
      <w:pPr>
        <w:pStyle w:val="Corpotesto"/>
        <w:spacing w:before="8"/>
      </w:pPr>
    </w:p>
    <w:p w14:paraId="5BB17B16" w14:textId="77777777" w:rsidR="000068B8" w:rsidRDefault="00000000">
      <w:pPr>
        <w:pStyle w:val="Corpotesto"/>
        <w:tabs>
          <w:tab w:val="left" w:leader="hyphen" w:pos="7064"/>
        </w:tabs>
        <w:ind w:left="2"/>
      </w:pPr>
      <w:r>
        <w:rPr>
          <w:color w:val="000009"/>
        </w:rPr>
        <w:t>Sentiti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genitori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bambino------------------------------------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nato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5"/>
        </w:rPr>
        <w:t>il</w:t>
      </w:r>
      <w:r>
        <w:rPr>
          <w:color w:val="000009"/>
        </w:rPr>
        <w:tab/>
        <w:t>che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2"/>
        </w:rPr>
        <w:t>propongono</w:t>
      </w:r>
    </w:p>
    <w:p w14:paraId="52D92D72" w14:textId="77777777" w:rsidR="0018704B" w:rsidRDefault="00000000">
      <w:pPr>
        <w:pStyle w:val="Corpotesto"/>
        <w:tabs>
          <w:tab w:val="left" w:pos="499"/>
          <w:tab w:val="left" w:pos="5502"/>
          <w:tab w:val="left" w:pos="8756"/>
        </w:tabs>
        <w:spacing w:before="1"/>
        <w:ind w:left="62" w:right="201"/>
        <w:rPr>
          <w:color w:val="000009"/>
        </w:rPr>
      </w:pPr>
      <w:r>
        <w:rPr>
          <w:color w:val="000009"/>
          <w:spacing w:val="-10"/>
        </w:rPr>
        <w:t>□</w:t>
      </w:r>
      <w:r>
        <w:rPr>
          <w:color w:val="000009"/>
        </w:rPr>
        <w:tab/>
      </w:r>
      <w:r>
        <w:rPr>
          <w:color w:val="000009"/>
          <w:spacing w:val="-2"/>
        </w:rPr>
        <w:t>l’esclusione</w:t>
      </w:r>
      <w:r w:rsidR="0018704B">
        <w:rPr>
          <w:color w:val="000009"/>
        </w:rPr>
        <w:t xml:space="preserve">  </w:t>
      </w:r>
    </w:p>
    <w:p w14:paraId="42CBE145" w14:textId="5FAA284C" w:rsidR="000068B8" w:rsidRPr="0018704B" w:rsidRDefault="00000000" w:rsidP="0018704B">
      <w:pPr>
        <w:pStyle w:val="Corpotesto"/>
        <w:tabs>
          <w:tab w:val="left" w:pos="499"/>
          <w:tab w:val="left" w:pos="5502"/>
          <w:tab w:val="left" w:pos="8756"/>
        </w:tabs>
        <w:spacing w:before="1"/>
        <w:ind w:left="62" w:right="201"/>
        <w:rPr>
          <w:color w:val="000009"/>
        </w:rPr>
      </w:pPr>
      <w:r>
        <w:rPr>
          <w:color w:val="000009"/>
        </w:rPr>
        <w:t>□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la reiterazione dell’esclusione</w:t>
      </w:r>
      <w:r w:rsidR="0018704B">
        <w:rPr>
          <w:color w:val="000009"/>
        </w:rPr>
        <w:t xml:space="preserve"> </w:t>
      </w:r>
      <w:r>
        <w:rPr>
          <w:color w:val="000009"/>
        </w:rPr>
        <w:t>dal</w:t>
      </w:r>
      <w:r>
        <w:rPr>
          <w:color w:val="000009"/>
          <w:spacing w:val="-14"/>
        </w:rPr>
        <w:t xml:space="preserve"> </w:t>
      </w:r>
      <w:proofErr w:type="spellStart"/>
      <w:proofErr w:type="gramStart"/>
      <w:r>
        <w:rPr>
          <w:color w:val="000009"/>
        </w:rPr>
        <w:t>menù</w:t>
      </w:r>
      <w:proofErr w:type="spellEnd"/>
      <w:r>
        <w:rPr>
          <w:color w:val="000009"/>
        </w:rPr>
        <w:t xml:space="preserve"> </w:t>
      </w:r>
      <w:r w:rsidR="0018704B">
        <w:rPr>
          <w:color w:val="000009"/>
        </w:rPr>
        <w:t xml:space="preserve"> </w:t>
      </w:r>
      <w:r>
        <w:rPr>
          <w:color w:val="000009"/>
        </w:rPr>
        <w:t>scolastico</w:t>
      </w:r>
      <w:proofErr w:type="gramEnd"/>
      <w:r>
        <w:rPr>
          <w:color w:val="000009"/>
        </w:rPr>
        <w:t xml:space="preserve"> di alcuni alimenti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per ragioni sanitarie,</w:t>
      </w:r>
    </w:p>
    <w:p w14:paraId="228DEB96" w14:textId="77777777" w:rsidR="000068B8" w:rsidRDefault="00000000">
      <w:pPr>
        <w:pStyle w:val="Corpotesto"/>
        <w:spacing w:before="252"/>
        <w:ind w:left="2"/>
      </w:pPr>
      <w:r>
        <w:rPr>
          <w:color w:val="000009"/>
        </w:rPr>
        <w:t>considerata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visita,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l’anamnesi,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situazione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clinica</w:t>
      </w:r>
      <w:r>
        <w:rPr>
          <w:color w:val="000009"/>
          <w:spacing w:val="-6"/>
        </w:rPr>
        <w:t xml:space="preserve"> </w:t>
      </w:r>
      <w:proofErr w:type="gramStart"/>
      <w:r>
        <w:rPr>
          <w:color w:val="000009"/>
        </w:rPr>
        <w:t>nonché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10"/>
        </w:rPr>
        <w:t>:</w:t>
      </w:r>
      <w:proofErr w:type="gramEnd"/>
    </w:p>
    <w:p w14:paraId="399392F7" w14:textId="77777777" w:rsidR="000068B8" w:rsidRDefault="000068B8">
      <w:pPr>
        <w:pStyle w:val="Corpotesto"/>
      </w:pPr>
    </w:p>
    <w:p w14:paraId="6D79CD6B" w14:textId="77777777" w:rsidR="000068B8" w:rsidRDefault="00000000">
      <w:pPr>
        <w:pStyle w:val="Paragrafoelenco"/>
        <w:numPr>
          <w:ilvl w:val="0"/>
          <w:numId w:val="2"/>
        </w:numPr>
        <w:tabs>
          <w:tab w:val="left" w:pos="605"/>
        </w:tabs>
        <w:ind w:left="605" w:hanging="242"/>
      </w:pPr>
      <w:r>
        <w:rPr>
          <w:color w:val="000009"/>
        </w:rPr>
        <w:t>Recenti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esami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ematochimici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e/o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2"/>
        </w:rPr>
        <w:t>istologici</w:t>
      </w:r>
    </w:p>
    <w:p w14:paraId="1471CCBE" w14:textId="77777777" w:rsidR="000068B8" w:rsidRDefault="00000000">
      <w:pPr>
        <w:pStyle w:val="Paragrafoelenco"/>
        <w:numPr>
          <w:ilvl w:val="0"/>
          <w:numId w:val="2"/>
        </w:numPr>
        <w:tabs>
          <w:tab w:val="left" w:pos="605"/>
          <w:tab w:val="left" w:pos="5736"/>
        </w:tabs>
        <w:spacing w:line="252" w:lineRule="exact"/>
        <w:ind w:left="605" w:hanging="242"/>
      </w:pPr>
      <w:r>
        <w:rPr>
          <w:color w:val="000009"/>
        </w:rPr>
        <w:t xml:space="preserve">Altro (specificare) </w:t>
      </w:r>
      <w:r>
        <w:rPr>
          <w:color w:val="000009"/>
          <w:u w:val="single" w:color="000008"/>
        </w:rPr>
        <w:tab/>
      </w:r>
    </w:p>
    <w:p w14:paraId="6CC85AA1" w14:textId="77777777" w:rsidR="000068B8" w:rsidRDefault="000068B8">
      <w:pPr>
        <w:pStyle w:val="Corpotesto"/>
      </w:pPr>
    </w:p>
    <w:p w14:paraId="5D49C8E0" w14:textId="77777777" w:rsidR="000068B8" w:rsidRDefault="000068B8">
      <w:pPr>
        <w:pStyle w:val="Corpotesto"/>
        <w:spacing w:before="1"/>
      </w:pPr>
    </w:p>
    <w:p w14:paraId="72AC12E9" w14:textId="77777777" w:rsidR="000068B8" w:rsidRDefault="00000000">
      <w:pPr>
        <w:pStyle w:val="Corpotesto"/>
        <w:spacing w:before="1"/>
        <w:ind w:left="2"/>
      </w:pPr>
      <w:r>
        <w:rPr>
          <w:color w:val="000009"/>
        </w:rPr>
        <w:t>essendo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presenza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5"/>
        </w:rPr>
        <w:t>di:</w:t>
      </w:r>
    </w:p>
    <w:p w14:paraId="4E5E772B" w14:textId="77777777" w:rsidR="000068B8" w:rsidRDefault="000068B8">
      <w:pPr>
        <w:pStyle w:val="Corpotesto"/>
      </w:pPr>
    </w:p>
    <w:p w14:paraId="190E96A6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</w:tabs>
        <w:ind w:left="722" w:hanging="359"/>
      </w:pPr>
      <w:r>
        <w:rPr>
          <w:color w:val="000009"/>
        </w:rPr>
        <w:t>Morbo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2"/>
        </w:rPr>
        <w:t>celiaco</w:t>
      </w:r>
    </w:p>
    <w:p w14:paraId="5FB6129A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</w:tabs>
        <w:ind w:left="722" w:hanging="359"/>
      </w:pPr>
      <w:r>
        <w:rPr>
          <w:color w:val="000009"/>
          <w:spacing w:val="-2"/>
        </w:rPr>
        <w:t>Diabete</w:t>
      </w:r>
    </w:p>
    <w:p w14:paraId="66F495E7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1"/>
        <w:ind w:left="722" w:hanging="359"/>
      </w:pPr>
      <w:r>
        <w:rPr>
          <w:color w:val="000009"/>
          <w:spacing w:val="-2"/>
        </w:rPr>
        <w:t>Favismo</w:t>
      </w:r>
    </w:p>
    <w:p w14:paraId="5027B7B4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</w:tabs>
        <w:ind w:left="722" w:hanging="359"/>
      </w:pPr>
      <w:r>
        <w:rPr>
          <w:color w:val="000009"/>
          <w:spacing w:val="-2"/>
        </w:rPr>
        <w:t>Fenilchetonuria</w:t>
      </w:r>
    </w:p>
    <w:p w14:paraId="1EBF46BD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7234"/>
        </w:tabs>
        <w:spacing w:before="1"/>
        <w:ind w:left="722" w:hanging="359"/>
      </w:pPr>
      <w:r>
        <w:rPr>
          <w:color w:val="000009"/>
        </w:rPr>
        <w:t>Altre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malattie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metaboliche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rare</w:t>
      </w:r>
      <w:r>
        <w:rPr>
          <w:color w:val="000009"/>
          <w:spacing w:val="47"/>
        </w:rPr>
        <w:t xml:space="preserve"> </w:t>
      </w:r>
      <w:r>
        <w:rPr>
          <w:color w:val="000009"/>
          <w:spacing w:val="-2"/>
        </w:rPr>
        <w:t>(specificare</w:t>
      </w:r>
      <w:r>
        <w:rPr>
          <w:color w:val="000009"/>
          <w:u w:val="single" w:color="000008"/>
        </w:rPr>
        <w:tab/>
      </w:r>
      <w:r>
        <w:rPr>
          <w:color w:val="000009"/>
          <w:spacing w:val="-10"/>
        </w:rPr>
        <w:t>)</w:t>
      </w:r>
    </w:p>
    <w:p w14:paraId="2B098C0A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5709"/>
        </w:tabs>
        <w:ind w:left="722" w:hanging="359"/>
      </w:pPr>
      <w:r>
        <w:rPr>
          <w:color w:val="000009"/>
        </w:rPr>
        <w:t>Altre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malattie</w:t>
      </w:r>
      <w:r>
        <w:rPr>
          <w:color w:val="000009"/>
          <w:spacing w:val="49"/>
        </w:rPr>
        <w:t xml:space="preserve"> </w:t>
      </w:r>
      <w:r>
        <w:rPr>
          <w:color w:val="000009"/>
          <w:spacing w:val="-2"/>
        </w:rPr>
        <w:t>(specificare</w:t>
      </w:r>
      <w:r>
        <w:rPr>
          <w:color w:val="000009"/>
          <w:u w:val="single" w:color="000008"/>
        </w:rPr>
        <w:tab/>
      </w:r>
      <w:r>
        <w:rPr>
          <w:color w:val="000009"/>
          <w:spacing w:val="-10"/>
        </w:rPr>
        <w:t>)</w:t>
      </w:r>
    </w:p>
    <w:p w14:paraId="284E2B22" w14:textId="77777777" w:rsidR="000068B8" w:rsidRDefault="00000000">
      <w:pPr>
        <w:spacing w:before="252"/>
        <w:ind w:left="2"/>
        <w:rPr>
          <w:b/>
        </w:rPr>
      </w:pPr>
      <w:r>
        <w:rPr>
          <w:b/>
          <w:color w:val="000009"/>
        </w:rPr>
        <w:t>Ritiene</w:t>
      </w:r>
      <w:r>
        <w:rPr>
          <w:b/>
          <w:color w:val="000009"/>
          <w:spacing w:val="-4"/>
        </w:rPr>
        <w:t xml:space="preserve"> </w:t>
      </w:r>
      <w:r>
        <w:rPr>
          <w:b/>
          <w:color w:val="000009"/>
          <w:spacing w:val="-2"/>
        </w:rPr>
        <w:t>necessario:</w:t>
      </w:r>
    </w:p>
    <w:p w14:paraId="59D98679" w14:textId="77777777" w:rsidR="000068B8" w:rsidRDefault="000068B8">
      <w:pPr>
        <w:pStyle w:val="Corpotesto"/>
        <w:rPr>
          <w:b/>
        </w:rPr>
      </w:pPr>
    </w:p>
    <w:p w14:paraId="0908C8F8" w14:textId="77777777" w:rsidR="000068B8" w:rsidRDefault="00000000">
      <w:pPr>
        <w:pStyle w:val="Corpotesto"/>
        <w:spacing w:before="1"/>
        <w:ind w:left="363"/>
      </w:pPr>
      <w:r>
        <w:rPr>
          <w:color w:val="000009"/>
        </w:rPr>
        <w:t>L’ESCLUSIONE</w:t>
      </w:r>
      <w:proofErr w:type="gramStart"/>
      <w:r>
        <w:rPr>
          <w:color w:val="000009"/>
        </w:rPr>
        <w:t>/(</w:t>
      </w:r>
      <w:proofErr w:type="gramEnd"/>
      <w:r>
        <w:rPr>
          <w:color w:val="000009"/>
        </w:rPr>
        <w:t>REITERAZIONE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dell’esclusione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dato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persistere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patologia)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dalla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 xml:space="preserve">DIETA </w:t>
      </w:r>
      <w:r>
        <w:rPr>
          <w:color w:val="000009"/>
          <w:spacing w:val="-2"/>
        </w:rPr>
        <w:t>SCOLASTICA,</w:t>
      </w:r>
    </w:p>
    <w:p w14:paraId="311292FC" w14:textId="77777777" w:rsidR="000068B8" w:rsidRDefault="00000000">
      <w:pPr>
        <w:pStyle w:val="Corpotesto"/>
        <w:ind w:left="418"/>
      </w:pPr>
      <w:r>
        <w:rPr>
          <w:color w:val="000009"/>
        </w:rPr>
        <w:t>per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durata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corrente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ANNO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SCOLASTICO,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seguenti</w:t>
      </w:r>
      <w:r>
        <w:rPr>
          <w:color w:val="000009"/>
          <w:spacing w:val="50"/>
        </w:rPr>
        <w:t xml:space="preserve"> </w:t>
      </w:r>
      <w:r>
        <w:rPr>
          <w:color w:val="000009"/>
          <w:spacing w:val="-2"/>
        </w:rPr>
        <w:t>ALIMENTI:</w:t>
      </w:r>
    </w:p>
    <w:p w14:paraId="309D8C90" w14:textId="77777777" w:rsidR="000068B8" w:rsidRDefault="000068B8">
      <w:pPr>
        <w:pStyle w:val="Corpotesto"/>
      </w:pPr>
    </w:p>
    <w:p w14:paraId="272640F0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3962"/>
        </w:tabs>
        <w:ind w:left="722" w:hanging="359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0195FBC0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3962"/>
        </w:tabs>
        <w:ind w:left="722" w:hanging="359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71E7AFF1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3962"/>
        </w:tabs>
        <w:spacing w:before="1"/>
        <w:ind w:left="722" w:hanging="359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60559D6C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3962"/>
        </w:tabs>
        <w:ind w:left="722" w:hanging="359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4F851AC4" w14:textId="77777777" w:rsidR="000068B8" w:rsidRDefault="00000000">
      <w:pPr>
        <w:pStyle w:val="Paragrafoelenco"/>
        <w:numPr>
          <w:ilvl w:val="0"/>
          <w:numId w:val="1"/>
        </w:numPr>
        <w:tabs>
          <w:tab w:val="left" w:pos="722"/>
          <w:tab w:val="left" w:pos="3962"/>
        </w:tabs>
        <w:spacing w:before="1"/>
        <w:ind w:left="722" w:hanging="359"/>
      </w:pP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4060A593" w14:textId="77777777" w:rsidR="000068B8" w:rsidRDefault="000068B8">
      <w:pPr>
        <w:pStyle w:val="Corpotesto"/>
      </w:pPr>
    </w:p>
    <w:p w14:paraId="56BCC01C" w14:textId="77777777" w:rsidR="000068B8" w:rsidRDefault="000068B8">
      <w:pPr>
        <w:pStyle w:val="Corpotesto"/>
      </w:pPr>
    </w:p>
    <w:p w14:paraId="2222C57F" w14:textId="77777777" w:rsidR="000068B8" w:rsidRDefault="000068B8">
      <w:pPr>
        <w:pStyle w:val="Corpotesto"/>
        <w:spacing w:before="1"/>
      </w:pPr>
    </w:p>
    <w:p w14:paraId="2AFF4C04" w14:textId="77777777" w:rsidR="000068B8" w:rsidRDefault="00000000">
      <w:pPr>
        <w:pStyle w:val="Corpotesto"/>
        <w:ind w:left="2" w:right="116"/>
        <w:jc w:val="both"/>
      </w:pPr>
      <w:r>
        <w:rPr>
          <w:color w:val="000009"/>
        </w:rPr>
        <w:t>IL PRESENTE CERTIFICATO VIENE REDATTO PER LE FINALITA’ PREVISTE DAL VIGENTE PROTOCOLLO ATS PER LE DIETE SPECIALI E CONSEGNATO AI GENITORI PER L’INOLTRO ALL’ENTE RESPONSABILE.</w:t>
      </w:r>
    </w:p>
    <w:p w14:paraId="1F13F5BE" w14:textId="77777777" w:rsidR="000068B8" w:rsidRDefault="000068B8">
      <w:pPr>
        <w:pStyle w:val="Corpotesto"/>
        <w:spacing w:before="252"/>
      </w:pPr>
    </w:p>
    <w:p w14:paraId="5BC74E04" w14:textId="77777777" w:rsidR="000068B8" w:rsidRDefault="00000000">
      <w:pPr>
        <w:pStyle w:val="Corpotesto"/>
        <w:tabs>
          <w:tab w:val="left" w:pos="5288"/>
          <w:tab w:val="left" w:pos="5898"/>
          <w:tab w:val="left" w:pos="9607"/>
        </w:tabs>
        <w:ind w:left="2"/>
        <w:jc w:val="both"/>
      </w:pPr>
      <w:r>
        <w:rPr>
          <w:color w:val="000009"/>
        </w:rPr>
        <w:t>IN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4"/>
        </w:rPr>
        <w:t>FEDE</w:t>
      </w:r>
      <w:r>
        <w:rPr>
          <w:color w:val="000009"/>
          <w:u w:val="single" w:color="000008"/>
        </w:rPr>
        <w:tab/>
      </w:r>
      <w:r>
        <w:rPr>
          <w:color w:val="000009"/>
        </w:rPr>
        <w:tab/>
        <w:t xml:space="preserve">DATA E LUOGO </w:t>
      </w:r>
      <w:r>
        <w:rPr>
          <w:color w:val="000009"/>
          <w:u w:val="single" w:color="000008"/>
        </w:rPr>
        <w:tab/>
      </w:r>
    </w:p>
    <w:p w14:paraId="0808E10C" w14:textId="77777777" w:rsidR="000068B8" w:rsidRDefault="000068B8">
      <w:pPr>
        <w:pStyle w:val="Corpotesto"/>
      </w:pPr>
    </w:p>
    <w:p w14:paraId="57AE4AEC" w14:textId="77777777" w:rsidR="000068B8" w:rsidRDefault="000068B8">
      <w:pPr>
        <w:pStyle w:val="Corpotesto"/>
      </w:pPr>
    </w:p>
    <w:p w14:paraId="547D171A" w14:textId="77777777" w:rsidR="000068B8" w:rsidRDefault="000068B8">
      <w:pPr>
        <w:pStyle w:val="Corpotesto"/>
      </w:pPr>
    </w:p>
    <w:p w14:paraId="5DEC1257" w14:textId="77777777" w:rsidR="000068B8" w:rsidRDefault="00000000">
      <w:pPr>
        <w:ind w:left="2"/>
        <w:rPr>
          <w:b/>
          <w:i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8E49188" wp14:editId="53AFF62E">
                <wp:simplePos x="0" y="0"/>
                <wp:positionH relativeFrom="page">
                  <wp:posOffset>720090</wp:posOffset>
                </wp:positionH>
                <wp:positionV relativeFrom="paragraph">
                  <wp:posOffset>165721</wp:posOffset>
                </wp:positionV>
                <wp:extent cx="6137910" cy="1016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791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7910" h="10160">
                              <a:moveTo>
                                <a:pt x="6137910" y="0"/>
                              </a:moveTo>
                              <a:lnTo>
                                <a:pt x="0" y="0"/>
                              </a:lnTo>
                              <a:lnTo>
                                <a:pt x="0" y="10160"/>
                              </a:lnTo>
                              <a:lnTo>
                                <a:pt x="6137910" y="10160"/>
                              </a:lnTo>
                              <a:lnTo>
                                <a:pt x="6137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2B417" id="Graphic 2" o:spid="_x0000_s1026" style="position:absolute;margin-left:56.7pt;margin-top:13.05pt;width:483.3pt;height: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3791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" path="m6137910,l,,,10160r6137910,l6137910,xe" fillcolor="#000009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i/>
          <w:color w:val="000009"/>
        </w:rPr>
        <w:t>Timbro</w:t>
      </w:r>
      <w:r>
        <w:rPr>
          <w:b/>
          <w:i/>
          <w:color w:val="000009"/>
          <w:spacing w:val="-3"/>
        </w:rPr>
        <w:t xml:space="preserve"> </w:t>
      </w:r>
      <w:r>
        <w:rPr>
          <w:b/>
          <w:i/>
          <w:color w:val="000009"/>
        </w:rPr>
        <w:t>e</w:t>
      </w:r>
      <w:r>
        <w:rPr>
          <w:b/>
          <w:i/>
          <w:color w:val="000009"/>
          <w:spacing w:val="-2"/>
        </w:rPr>
        <w:t xml:space="preserve"> </w:t>
      </w:r>
      <w:r>
        <w:rPr>
          <w:b/>
          <w:i/>
          <w:color w:val="000009"/>
        </w:rPr>
        <w:t>firma</w:t>
      </w:r>
      <w:r>
        <w:rPr>
          <w:b/>
          <w:i/>
          <w:color w:val="000009"/>
          <w:spacing w:val="-5"/>
        </w:rPr>
        <w:t xml:space="preserve"> </w:t>
      </w:r>
      <w:r>
        <w:rPr>
          <w:b/>
          <w:i/>
          <w:color w:val="000009"/>
        </w:rPr>
        <w:t>del</w:t>
      </w:r>
      <w:r>
        <w:rPr>
          <w:b/>
          <w:i/>
          <w:color w:val="000009"/>
          <w:spacing w:val="-1"/>
        </w:rPr>
        <w:t xml:space="preserve"> </w:t>
      </w:r>
      <w:r>
        <w:rPr>
          <w:b/>
          <w:i/>
          <w:color w:val="000009"/>
          <w:spacing w:val="-2"/>
        </w:rPr>
        <w:t>medico</w:t>
      </w:r>
    </w:p>
    <w:sectPr w:rsidR="000068B8">
      <w:type w:val="continuous"/>
      <w:pgSz w:w="11900" w:h="16840"/>
      <w:pgMar w:top="90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FF1085"/>
    <w:multiLevelType w:val="hybridMultilevel"/>
    <w:tmpl w:val="FA1A39BA"/>
    <w:lvl w:ilvl="0" w:tplc="FEFA7008">
      <w:numFmt w:val="bullet"/>
      <w:lvlText w:val="□"/>
      <w:lvlJc w:val="left"/>
      <w:pPr>
        <w:ind w:left="811" w:hanging="2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it-IT" w:eastAsia="en-US" w:bidi="ar-SA"/>
      </w:rPr>
    </w:lvl>
    <w:lvl w:ilvl="1" w:tplc="534CDAA6">
      <w:numFmt w:val="bullet"/>
      <w:lvlText w:val="•"/>
      <w:lvlJc w:val="left"/>
      <w:pPr>
        <w:ind w:left="1517" w:hanging="244"/>
      </w:pPr>
      <w:rPr>
        <w:rFonts w:hint="default"/>
        <w:lang w:val="it-IT" w:eastAsia="en-US" w:bidi="ar-SA"/>
      </w:rPr>
    </w:lvl>
    <w:lvl w:ilvl="2" w:tplc="B2226FBE">
      <w:numFmt w:val="bullet"/>
      <w:lvlText w:val="•"/>
      <w:lvlJc w:val="left"/>
      <w:pPr>
        <w:ind w:left="2435" w:hanging="244"/>
      </w:pPr>
      <w:rPr>
        <w:rFonts w:hint="default"/>
        <w:lang w:val="it-IT" w:eastAsia="en-US" w:bidi="ar-SA"/>
      </w:rPr>
    </w:lvl>
    <w:lvl w:ilvl="3" w:tplc="3E5A4EB2">
      <w:numFmt w:val="bullet"/>
      <w:lvlText w:val="•"/>
      <w:lvlJc w:val="left"/>
      <w:pPr>
        <w:ind w:left="3352" w:hanging="244"/>
      </w:pPr>
      <w:rPr>
        <w:rFonts w:hint="default"/>
        <w:lang w:val="it-IT" w:eastAsia="en-US" w:bidi="ar-SA"/>
      </w:rPr>
    </w:lvl>
    <w:lvl w:ilvl="4" w:tplc="9C48185E">
      <w:numFmt w:val="bullet"/>
      <w:lvlText w:val="•"/>
      <w:lvlJc w:val="left"/>
      <w:pPr>
        <w:ind w:left="4270" w:hanging="244"/>
      </w:pPr>
      <w:rPr>
        <w:rFonts w:hint="default"/>
        <w:lang w:val="it-IT" w:eastAsia="en-US" w:bidi="ar-SA"/>
      </w:rPr>
    </w:lvl>
    <w:lvl w:ilvl="5" w:tplc="56E892EC">
      <w:numFmt w:val="bullet"/>
      <w:lvlText w:val="•"/>
      <w:lvlJc w:val="left"/>
      <w:pPr>
        <w:ind w:left="5187" w:hanging="244"/>
      </w:pPr>
      <w:rPr>
        <w:rFonts w:hint="default"/>
        <w:lang w:val="it-IT" w:eastAsia="en-US" w:bidi="ar-SA"/>
      </w:rPr>
    </w:lvl>
    <w:lvl w:ilvl="6" w:tplc="E47602F4">
      <w:numFmt w:val="bullet"/>
      <w:lvlText w:val="•"/>
      <w:lvlJc w:val="left"/>
      <w:pPr>
        <w:ind w:left="6105" w:hanging="244"/>
      </w:pPr>
      <w:rPr>
        <w:rFonts w:hint="default"/>
        <w:lang w:val="it-IT" w:eastAsia="en-US" w:bidi="ar-SA"/>
      </w:rPr>
    </w:lvl>
    <w:lvl w:ilvl="7" w:tplc="8690A31A">
      <w:numFmt w:val="bullet"/>
      <w:lvlText w:val="•"/>
      <w:lvlJc w:val="left"/>
      <w:pPr>
        <w:ind w:left="7022" w:hanging="244"/>
      </w:pPr>
      <w:rPr>
        <w:rFonts w:hint="default"/>
        <w:lang w:val="it-IT" w:eastAsia="en-US" w:bidi="ar-SA"/>
      </w:rPr>
    </w:lvl>
    <w:lvl w:ilvl="8" w:tplc="C860B764">
      <w:numFmt w:val="bullet"/>
      <w:lvlText w:val="•"/>
      <w:lvlJc w:val="left"/>
      <w:pPr>
        <w:ind w:left="7940" w:hanging="244"/>
      </w:pPr>
      <w:rPr>
        <w:rFonts w:hint="default"/>
        <w:lang w:val="it-IT" w:eastAsia="en-US" w:bidi="ar-SA"/>
      </w:rPr>
    </w:lvl>
  </w:abstractNum>
  <w:abstractNum w:abstractNumId="1" w15:restartNumberingAfterBreak="0">
    <w:nsid w:val="7A2F2781"/>
    <w:multiLevelType w:val="hybridMultilevel"/>
    <w:tmpl w:val="CE62273A"/>
    <w:lvl w:ilvl="0" w:tplc="5106D230">
      <w:numFmt w:val="bullet"/>
      <w:lvlText w:val=""/>
      <w:lvlJc w:val="left"/>
      <w:pPr>
        <w:ind w:left="72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it-IT" w:eastAsia="en-US" w:bidi="ar-SA"/>
      </w:rPr>
    </w:lvl>
    <w:lvl w:ilvl="1" w:tplc="05328E4A">
      <w:numFmt w:val="bullet"/>
      <w:lvlText w:val="•"/>
      <w:lvlJc w:val="left"/>
      <w:pPr>
        <w:ind w:left="1625" w:hanging="360"/>
      </w:pPr>
      <w:rPr>
        <w:rFonts w:hint="default"/>
        <w:lang w:val="it-IT" w:eastAsia="en-US" w:bidi="ar-SA"/>
      </w:rPr>
    </w:lvl>
    <w:lvl w:ilvl="2" w:tplc="2C04F74E">
      <w:numFmt w:val="bullet"/>
      <w:lvlText w:val="•"/>
      <w:lvlJc w:val="left"/>
      <w:pPr>
        <w:ind w:left="2531" w:hanging="360"/>
      </w:pPr>
      <w:rPr>
        <w:rFonts w:hint="default"/>
        <w:lang w:val="it-IT" w:eastAsia="en-US" w:bidi="ar-SA"/>
      </w:rPr>
    </w:lvl>
    <w:lvl w:ilvl="3" w:tplc="0A1ACBB4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4F34FB9E">
      <w:numFmt w:val="bullet"/>
      <w:lvlText w:val="•"/>
      <w:lvlJc w:val="left"/>
      <w:pPr>
        <w:ind w:left="4342" w:hanging="360"/>
      </w:pPr>
      <w:rPr>
        <w:rFonts w:hint="default"/>
        <w:lang w:val="it-IT" w:eastAsia="en-US" w:bidi="ar-SA"/>
      </w:rPr>
    </w:lvl>
    <w:lvl w:ilvl="5" w:tplc="87EA8F36">
      <w:numFmt w:val="bullet"/>
      <w:lvlText w:val="•"/>
      <w:lvlJc w:val="left"/>
      <w:pPr>
        <w:ind w:left="5247" w:hanging="360"/>
      </w:pPr>
      <w:rPr>
        <w:rFonts w:hint="default"/>
        <w:lang w:val="it-IT" w:eastAsia="en-US" w:bidi="ar-SA"/>
      </w:rPr>
    </w:lvl>
    <w:lvl w:ilvl="6" w:tplc="71067748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93CA582A">
      <w:numFmt w:val="bullet"/>
      <w:lvlText w:val="•"/>
      <w:lvlJc w:val="left"/>
      <w:pPr>
        <w:ind w:left="7058" w:hanging="360"/>
      </w:pPr>
      <w:rPr>
        <w:rFonts w:hint="default"/>
        <w:lang w:val="it-IT" w:eastAsia="en-US" w:bidi="ar-SA"/>
      </w:rPr>
    </w:lvl>
    <w:lvl w:ilvl="8" w:tplc="BB74F720">
      <w:numFmt w:val="bullet"/>
      <w:lvlText w:val="•"/>
      <w:lvlJc w:val="left"/>
      <w:pPr>
        <w:ind w:left="7964" w:hanging="360"/>
      </w:pPr>
      <w:rPr>
        <w:rFonts w:hint="default"/>
        <w:lang w:val="it-IT" w:eastAsia="en-US" w:bidi="ar-SA"/>
      </w:rPr>
    </w:lvl>
  </w:abstractNum>
  <w:num w:numId="1" w16cid:durableId="1715618559">
    <w:abstractNumId w:val="1"/>
  </w:num>
  <w:num w:numId="2" w16cid:durableId="712582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B8"/>
    <w:rsid w:val="000068B8"/>
    <w:rsid w:val="0005428F"/>
    <w:rsid w:val="0018704B"/>
    <w:rsid w:val="0084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EBDC4"/>
  <w15:docId w15:val="{23FB9F7C-95C8-4F8D-957A-30925A5C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60"/>
      <w:ind w:left="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22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bottera</dc:creator>
  <cp:lastModifiedBy>Casalbeltrame 1</cp:lastModifiedBy>
  <cp:revision>2</cp:revision>
  <dcterms:created xsi:type="dcterms:W3CDTF">2025-12-10T08:12:00Z</dcterms:created>
  <dcterms:modified xsi:type="dcterms:W3CDTF">2025-12-10T08:12:00Z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2019-06-03T00:00:00Z</vt:filetime>
  </property>
  <property fmtid="{D5CDD505-2E9C-101B-9397-08002B2CF9AE}" pid="3" name="Creator">
    <vt:lpwstr>Writer</vt:lpwstr>
  </property>
  <property fmtid="{D5CDD505-2E9C-101B-9397-08002B2CF9AE}" pid="4" name="Producer">
    <vt:lpwstr>OpenOffice 4.1.3</vt:lpwstr>
  </property>
  <property fmtid="{D5CDD505-2E9C-101B-9397-08002B2CF9AE}" pid="5" name="LastSaved">
    <vt:filetime>2019-06-03T00:00:00Z</vt:filetime>
  </property>
</Properties>
</file>